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F32C04">
      <w:pPr>
        <w:rPr>
          <w:kern w:val="36"/>
        </w:rPr>
      </w:pPr>
    </w:p>
    <w:p w:rsidR="009E5CCE" w:rsidRPr="006A1C37" w:rsidRDefault="009E5CCE" w:rsidP="009E5CCE">
      <w:pPr>
        <w:jc w:val="center"/>
        <w:rPr>
          <w:b/>
        </w:rPr>
      </w:pPr>
      <w:r w:rsidRPr="006A1C37">
        <w:rPr>
          <w:b/>
        </w:rPr>
        <w:t>Извещение о проведении запроса котировок в электронной форме</w:t>
      </w:r>
    </w:p>
    <w:p w:rsidR="009E5CCE" w:rsidRPr="00CE5E9C" w:rsidRDefault="009E5CCE" w:rsidP="009E5CCE">
      <w:pPr>
        <w:autoSpaceDE w:val="0"/>
        <w:autoSpaceDN w:val="0"/>
        <w:adjustRightInd w:val="0"/>
        <w:jc w:val="center"/>
        <w:rPr>
          <w:b/>
        </w:rPr>
      </w:pPr>
      <w:r w:rsidRPr="006A1C37">
        <w:rPr>
          <w:b/>
        </w:rPr>
        <w:t xml:space="preserve">на право заключения договора </w:t>
      </w:r>
      <w:r w:rsidRPr="000A45CF">
        <w:rPr>
          <w:b/>
        </w:rPr>
        <w:t xml:space="preserve">на </w:t>
      </w:r>
      <w:r>
        <w:rPr>
          <w:b/>
        </w:rPr>
        <w:t>в</w:t>
      </w:r>
      <w:r w:rsidRPr="000A45CF">
        <w:rPr>
          <w:b/>
        </w:rPr>
        <w:t xml:space="preserve">ыполнение работ по </w:t>
      </w:r>
      <w:r>
        <w:rPr>
          <w:b/>
        </w:rPr>
        <w:t>с</w:t>
      </w:r>
      <w:r w:rsidRPr="00CE5E9C">
        <w:rPr>
          <w:b/>
        </w:rPr>
        <w:t>троительств</w:t>
      </w:r>
      <w:r>
        <w:rPr>
          <w:b/>
        </w:rPr>
        <w:t>у</w:t>
      </w:r>
      <w:r w:rsidRPr="00CE5E9C">
        <w:rPr>
          <w:b/>
        </w:rPr>
        <w:t xml:space="preserve"> РС 0,4-10 </w:t>
      </w:r>
      <w:proofErr w:type="spellStart"/>
      <w:r w:rsidRPr="00CE5E9C">
        <w:rPr>
          <w:b/>
        </w:rPr>
        <w:t>кВ</w:t>
      </w:r>
      <w:proofErr w:type="spellEnd"/>
      <w:r w:rsidRPr="00CE5E9C">
        <w:rPr>
          <w:b/>
        </w:rPr>
        <w:t xml:space="preserve"> Южно</w:t>
      </w:r>
      <w:r>
        <w:rPr>
          <w:b/>
        </w:rPr>
        <w:t>го ТПО (159 группа) филиала АО «</w:t>
      </w:r>
      <w:proofErr w:type="spellStart"/>
      <w:r>
        <w:rPr>
          <w:b/>
        </w:rPr>
        <w:t>Тюменьэнерго</w:t>
      </w:r>
      <w:proofErr w:type="spellEnd"/>
      <w:r>
        <w:rPr>
          <w:b/>
        </w:rPr>
        <w:t>» - «</w:t>
      </w:r>
      <w:r w:rsidRPr="00CE5E9C">
        <w:rPr>
          <w:b/>
        </w:rPr>
        <w:t>Т</w:t>
      </w:r>
      <w:r>
        <w:rPr>
          <w:b/>
        </w:rPr>
        <w:t xml:space="preserve">юменские распределительные сети» для </w:t>
      </w:r>
      <w:r w:rsidRPr="00CE5E9C">
        <w:rPr>
          <w:b/>
        </w:rPr>
        <w:t>технологического присоединения</w:t>
      </w:r>
    </w:p>
    <w:p w:rsidR="0095433B" w:rsidRDefault="0095433B" w:rsidP="0095433B">
      <w:pPr>
        <w:jc w:val="center"/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321DE3" w:rsidRDefault="009E5CCE" w:rsidP="00984838">
      <w:pPr>
        <w:jc w:val="both"/>
      </w:pPr>
      <w:r>
        <w:t>В</w:t>
      </w:r>
      <w:r w:rsidRPr="009E5CCE">
        <w:t xml:space="preserve">ыполнение работ по строительству РС 0,4-10 </w:t>
      </w:r>
      <w:proofErr w:type="spellStart"/>
      <w:r w:rsidRPr="009E5CCE">
        <w:t>кВ</w:t>
      </w:r>
      <w:proofErr w:type="spellEnd"/>
      <w:r w:rsidRPr="009E5CCE">
        <w:t xml:space="preserve"> Южн</w:t>
      </w:r>
      <w:r>
        <w:t>ого ТПО (159 группа) филиала АО </w:t>
      </w:r>
      <w:r w:rsidRPr="009E5CCE">
        <w:t>«</w:t>
      </w:r>
      <w:proofErr w:type="spellStart"/>
      <w:r w:rsidRPr="009E5CCE">
        <w:t>Тюменьэнерго</w:t>
      </w:r>
      <w:proofErr w:type="spellEnd"/>
      <w:r w:rsidRPr="009E5CCE">
        <w:t>» - «Тюменские распределительные сети» для технологического присоединения</w:t>
      </w:r>
      <w:r w:rsidR="00321DE3" w:rsidRPr="00321DE3">
        <w:t>.</w:t>
      </w:r>
    </w:p>
    <w:p w:rsidR="00A06FEF" w:rsidRDefault="00A06FEF" w:rsidP="00984838">
      <w:pPr>
        <w:jc w:val="both"/>
        <w:rPr>
          <w:b/>
        </w:rPr>
      </w:pPr>
      <w:r w:rsidRPr="00A21780">
        <w:rPr>
          <w:b/>
        </w:rPr>
        <w:t>Категория ОКДП</w:t>
      </w:r>
      <w:r>
        <w:rPr>
          <w:b/>
        </w:rPr>
        <w:t>2:</w:t>
      </w:r>
      <w:r w:rsidR="00FC3A83">
        <w:rPr>
          <w:b/>
        </w:rPr>
        <w:t xml:space="preserve"> </w:t>
      </w:r>
      <w:r w:rsidR="001765FE" w:rsidRPr="001765FE">
        <w:t>71.12.20.110</w:t>
      </w:r>
    </w:p>
    <w:p w:rsidR="00A06FEF" w:rsidRDefault="00A06FEF" w:rsidP="00D237B0">
      <w:pPr>
        <w:tabs>
          <w:tab w:val="left" w:pos="284"/>
        </w:tabs>
        <w:jc w:val="both"/>
      </w:pPr>
      <w:r w:rsidRPr="00A21780">
        <w:rPr>
          <w:b/>
        </w:rPr>
        <w:t>Категория ОКВЭД</w:t>
      </w:r>
      <w:r>
        <w:rPr>
          <w:b/>
        </w:rPr>
        <w:t xml:space="preserve">2: </w:t>
      </w:r>
      <w:r w:rsidR="001765FE"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363169" w:rsidRPr="00363169" w:rsidRDefault="00363169" w:rsidP="00D237B0">
      <w:pPr>
        <w:widowControl w:val="0"/>
        <w:tabs>
          <w:tab w:val="left" w:pos="142"/>
          <w:tab w:val="left" w:pos="284"/>
        </w:tabs>
        <w:contextualSpacing/>
        <w:jc w:val="both"/>
        <w:rPr>
          <w:color w:val="000000" w:themeColor="text1"/>
        </w:rPr>
      </w:pPr>
      <w:r w:rsidRPr="00363169">
        <w:rPr>
          <w:b/>
          <w:i/>
          <w:color w:val="000000" w:themeColor="text1"/>
        </w:rPr>
        <w:t>По организационным вопросам:</w:t>
      </w:r>
      <w:r w:rsidRPr="00363169">
        <w:rPr>
          <w:color w:val="000000" w:themeColor="text1"/>
        </w:rPr>
        <w:t xml:space="preserve"> Костыря Анастасия </w:t>
      </w:r>
      <w:proofErr w:type="gramStart"/>
      <w:r w:rsidRPr="00363169">
        <w:rPr>
          <w:color w:val="000000" w:themeColor="text1"/>
        </w:rPr>
        <w:t>Сергеевна  –</w:t>
      </w:r>
      <w:proofErr w:type="gramEnd"/>
      <w:r w:rsidRPr="00363169">
        <w:rPr>
          <w:color w:val="000000" w:themeColor="text1"/>
        </w:rPr>
        <w:t xml:space="preserve"> </w:t>
      </w:r>
      <w:r>
        <w:rPr>
          <w:color w:val="000000" w:themeColor="text1"/>
        </w:rPr>
        <w:t>с</w:t>
      </w:r>
      <w:r w:rsidRPr="00363169">
        <w:rPr>
          <w:color w:val="000000" w:themeColor="text1"/>
        </w:rPr>
        <w:t xml:space="preserve">пециалист 1 категории СРЗ </w:t>
      </w:r>
      <w:proofErr w:type="spellStart"/>
      <w:r w:rsidRPr="00363169">
        <w:rPr>
          <w:color w:val="000000" w:themeColor="text1"/>
        </w:rPr>
        <w:t>ОЛиМТО</w:t>
      </w:r>
      <w:proofErr w:type="spellEnd"/>
      <w:r w:rsidRPr="00363169">
        <w:rPr>
          <w:color w:val="000000" w:themeColor="text1"/>
        </w:rPr>
        <w:t>, контактный телефон: 8 (3452) 59-64-58, e-</w:t>
      </w:r>
      <w:proofErr w:type="spellStart"/>
      <w:r w:rsidRPr="00363169">
        <w:rPr>
          <w:color w:val="000000" w:themeColor="text1"/>
        </w:rPr>
        <w:t>mail</w:t>
      </w:r>
      <w:proofErr w:type="spellEnd"/>
      <w:r w:rsidRPr="00363169">
        <w:rPr>
          <w:color w:val="000000" w:themeColor="text1"/>
        </w:rPr>
        <w:t>: Kostyrya-AS@te.ru (размер одного файла не должен превышать 5 мегабайт);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7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9E5CCE" w:rsidRPr="00B34ADE" w:rsidRDefault="009E5CCE" w:rsidP="009E5CCE">
      <w:pPr>
        <w:tabs>
          <w:tab w:val="left" w:pos="0"/>
        </w:tabs>
        <w:jc w:val="both"/>
      </w:pPr>
      <w:r w:rsidRPr="009E5CCE">
        <w:rPr>
          <w:b/>
        </w:rPr>
        <w:t xml:space="preserve">866 126,97 </w:t>
      </w:r>
      <w:r w:rsidRPr="00B34ADE">
        <w:t>(</w:t>
      </w:r>
      <w:r>
        <w:t xml:space="preserve">восемьсот шестьдесят шесть тысяч сто двадцать шесть </w:t>
      </w:r>
      <w:r w:rsidRPr="00B34ADE">
        <w:t xml:space="preserve">руб. </w:t>
      </w:r>
      <w:r>
        <w:t>97</w:t>
      </w:r>
      <w:r w:rsidRPr="00B34ADE">
        <w:t xml:space="preserve"> коп.)</w:t>
      </w:r>
      <w:r w:rsidRPr="009E5CCE">
        <w:rPr>
          <w:b/>
        </w:rPr>
        <w:t xml:space="preserve">  </w:t>
      </w:r>
      <w:r w:rsidRPr="00B34ADE">
        <w:t xml:space="preserve">– с учетом НДС (20%). Расчет начальной (максимальной) цены договора представлен в </w:t>
      </w:r>
      <w:r w:rsidRPr="009E5CCE">
        <w:rPr>
          <w:rStyle w:val="a7"/>
          <w:i/>
          <w:u w:val="none"/>
        </w:rPr>
        <w:t>Приложение №3 к настоящему извещению</w:t>
      </w:r>
      <w:r w:rsidRPr="00B34ADE">
        <w:t>.</w:t>
      </w:r>
    </w:p>
    <w:p w:rsidR="00C668C7" w:rsidRPr="00B34ADE" w:rsidRDefault="00C668C7" w:rsidP="00C668C7">
      <w:pPr>
        <w:tabs>
          <w:tab w:val="left" w:pos="0"/>
        </w:tabs>
        <w:jc w:val="both"/>
      </w:pPr>
    </w:p>
    <w:p w:rsidR="00083502" w:rsidRPr="00B34ADE" w:rsidRDefault="00083502" w:rsidP="00352F55">
      <w:pPr>
        <w:tabs>
          <w:tab w:val="left" w:pos="0"/>
        </w:tabs>
        <w:jc w:val="both"/>
      </w:pP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lastRenderedPageBreak/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2482B" w:rsidRPr="007C638F" w:rsidRDefault="0002482B" w:rsidP="0002482B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9535D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535DA" w:rsidRPr="00AB2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срок, указанный в Извещении на ЭТП. По решению Закупочной комиссии после окончания срока подачи заявок Организатор закупки вправе изменить сроки проведения последующих этапов 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>закупки.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3004B3">
        <w:rPr>
          <w:b/>
          <w:color w:val="000000" w:themeColor="text1"/>
        </w:rPr>
        <w:t xml:space="preserve">Дата </w:t>
      </w:r>
      <w:r w:rsidR="00BF1F09" w:rsidRPr="003004B3">
        <w:rPr>
          <w:b/>
          <w:color w:val="000000" w:themeColor="text1"/>
        </w:rPr>
        <w:t xml:space="preserve">и время </w:t>
      </w:r>
      <w:r w:rsidRPr="003004B3">
        <w:rPr>
          <w:b/>
          <w:color w:val="000000" w:themeColor="text1"/>
        </w:rPr>
        <w:t>вскрытия конвертов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</w:t>
      </w:r>
      <w:r w:rsidR="00942E89" w:rsidRPr="00E263E2">
        <w:rPr>
          <w:color w:val="000000" w:themeColor="text1"/>
        </w:rPr>
        <w:lastRenderedPageBreak/>
        <w:t>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8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9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0" w:name="_Toc123405464"/>
      <w:bookmarkStart w:id="1" w:name="_Toc535966261"/>
      <w:bookmarkStart w:id="2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0"/>
      <w:r w:rsidRPr="000852B1">
        <w:rPr>
          <w:b/>
        </w:rPr>
        <w:t>извещения о закупке</w:t>
      </w:r>
      <w:bookmarkEnd w:id="1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lastRenderedPageBreak/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0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3" w:name="_Ref119429410"/>
      <w:bookmarkStart w:id="4" w:name="_Toc123405465"/>
      <w:bookmarkStart w:id="5" w:name="_Toc535966262"/>
      <w:r w:rsidRPr="00177C3D">
        <w:rPr>
          <w:b/>
        </w:rPr>
        <w:t xml:space="preserve">Внесение изменений в извещение о </w:t>
      </w:r>
      <w:bookmarkEnd w:id="3"/>
      <w:bookmarkEnd w:id="4"/>
      <w:r w:rsidRPr="00177C3D">
        <w:rPr>
          <w:b/>
        </w:rPr>
        <w:t xml:space="preserve">закупке </w:t>
      </w:r>
      <w:bookmarkEnd w:id="5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6" w:name="_Toc123405466"/>
      <w:bookmarkStart w:id="7" w:name="_Toc535966263"/>
      <w:r w:rsidRPr="000F3B6D">
        <w:rPr>
          <w:b/>
        </w:rPr>
        <w:t xml:space="preserve">Отмена </w:t>
      </w:r>
      <w:bookmarkEnd w:id="6"/>
      <w:r w:rsidRPr="000F3B6D">
        <w:rPr>
          <w:b/>
        </w:rPr>
        <w:t>закупки</w:t>
      </w:r>
      <w:bookmarkStart w:id="8" w:name="_Ref166158219"/>
      <w:bookmarkEnd w:id="7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8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2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9" w:name="_Toc123405469"/>
      <w:bookmarkStart w:id="10" w:name="_Toc387652312"/>
      <w:bookmarkStart w:id="11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9"/>
      <w:bookmarkEnd w:id="10"/>
      <w:r w:rsidRPr="00582850">
        <w:rPr>
          <w:b/>
        </w:rPr>
        <w:t>закупке</w:t>
      </w:r>
      <w:bookmarkEnd w:id="11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Документы, оригиналы которых выданы участнику закупки третьими лицами на ином </w:t>
      </w:r>
      <w:r w:rsidRPr="00521FC6">
        <w:lastRenderedPageBreak/>
        <w:t>языке, могут быть представлены на языке оригинала при условии, что к ним приложен пе</w:t>
      </w:r>
      <w:r w:rsidR="00571D09" w:rsidRPr="00521FC6">
        <w:t>ревод 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2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2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3" w:name="_Toc535966267"/>
      <w:r w:rsidRPr="00582850">
        <w:rPr>
          <w:b/>
        </w:rPr>
        <w:t>Требования к валюте заявки</w:t>
      </w:r>
      <w:bookmarkStart w:id="14" w:name="_Hlt517806775"/>
      <w:bookmarkStart w:id="15" w:name="_Ref52534291"/>
      <w:bookmarkEnd w:id="13"/>
      <w:bookmarkEnd w:id="14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6" w:name="_Toc518119275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6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7" w:name="_Toc535966268"/>
      <w:r w:rsidRPr="00110867">
        <w:rPr>
          <w:b/>
        </w:rPr>
        <w:t>Требования к составу заявки на участие в закупке</w:t>
      </w:r>
      <w:bookmarkEnd w:id="17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8" w:name="_Toc123405472"/>
      <w:bookmarkStart w:id="19" w:name="_Toc535966269"/>
      <w:bookmarkStart w:id="20" w:name="_Toc123405471"/>
      <w:bookmarkStart w:id="21" w:name="_Toc286523204"/>
      <w:r w:rsidRPr="00110867">
        <w:rPr>
          <w:b/>
        </w:rPr>
        <w:t xml:space="preserve">Требования к описанию </w:t>
      </w:r>
      <w:bookmarkEnd w:id="18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19"/>
      <w:bookmarkEnd w:id="20"/>
      <w:bookmarkEnd w:id="21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2" w:name="_Ref119429503"/>
      <w:bookmarkStart w:id="23" w:name="_Toc123405479"/>
      <w:bookmarkStart w:id="24" w:name="_Toc535966270"/>
      <w:r w:rsidRPr="005C7163">
        <w:rPr>
          <w:b/>
        </w:rPr>
        <w:t xml:space="preserve">Требования к обеспечению заявок на участие в </w:t>
      </w:r>
      <w:bookmarkEnd w:id="22"/>
      <w:bookmarkEnd w:id="23"/>
      <w:r w:rsidRPr="005C7163">
        <w:rPr>
          <w:b/>
        </w:rPr>
        <w:t>закупке</w:t>
      </w:r>
      <w:bookmarkEnd w:id="24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1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 xml:space="preserve">) на </w:t>
      </w:r>
      <w:r w:rsidRPr="00230878">
        <w:lastRenderedPageBreak/>
        <w:t>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5" w:name="_Ref471830947"/>
      <w:bookmarkStart w:id="26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7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7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lastRenderedPageBreak/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5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6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2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8" w:name="_Toc4078642"/>
      <w:bookmarkStart w:id="29" w:name="_Toc535966283"/>
      <w:r w:rsidRPr="00C94198">
        <w:rPr>
          <w:b/>
        </w:rPr>
        <w:t>Подведение итогов</w:t>
      </w:r>
      <w:bookmarkEnd w:id="28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t>Признание закупки несостоявшейся</w:t>
      </w:r>
      <w:bookmarkEnd w:id="29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0" w:name="_Toc1047264"/>
      <w:r w:rsidRPr="00B93A78">
        <w:rPr>
          <w:b/>
        </w:rPr>
        <w:t>Проведение преддоговорных переговоров</w:t>
      </w:r>
      <w:bookmarkEnd w:id="30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1" w:name="_Toc131309087"/>
      <w:bookmarkStart w:id="32" w:name="_Toc535966286"/>
      <w:r w:rsidRPr="00AD4799">
        <w:rPr>
          <w:b/>
        </w:rPr>
        <w:t>Срок и порядок заключения договора</w:t>
      </w:r>
      <w:bookmarkEnd w:id="31"/>
      <w:bookmarkEnd w:id="32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3" w:name="_Toc373399298"/>
      <w:bookmarkStart w:id="34" w:name="_Toc376160927"/>
      <w:bookmarkStart w:id="35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</w:t>
      </w:r>
      <w:r w:rsidRPr="003C7BA9">
        <w:lastRenderedPageBreak/>
        <w:t xml:space="preserve">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F14D12" w:rsidRPr="003C7BA9">
        <w:t>участнику такой закупки</w:t>
      </w:r>
      <w:proofErr w:type="gramEnd"/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3"/>
      <w:bookmarkEnd w:id="34"/>
      <w:bookmarkEnd w:id="35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6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6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7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8" w:name="_Ref119427310"/>
      <w:bookmarkStart w:id="39" w:name="_Toc166101215"/>
      <w:bookmarkStart w:id="40" w:name="_Ref166101288"/>
      <w:bookmarkStart w:id="41" w:name="_Ref166101291"/>
      <w:bookmarkStart w:id="42" w:name="_Ref166158276"/>
      <w:bookmarkStart w:id="43" w:name="_Ref166158279"/>
      <w:bookmarkStart w:id="44" w:name="_Ref166329210"/>
      <w:bookmarkStart w:id="45" w:name="_Ref166329212"/>
      <w:bookmarkStart w:id="46" w:name="_Ref166329217"/>
      <w:bookmarkStart w:id="47" w:name="_Toc1742599"/>
      <w:bookmarkStart w:id="48" w:name="_Toc1753110"/>
      <w:r w:rsidRPr="00BE07C4">
        <w:rPr>
          <w:rFonts w:eastAsiaTheme="majorEastAsia"/>
          <w:b/>
        </w:rPr>
        <w:lastRenderedPageBreak/>
        <w:t>ОБРАЗЦЫ ФОРМ ДЛЯ ЗАПОЛНЕНИЯ УЧАСТНИКАМИ ЗАКУПКИ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9" w:name="_Toc534993850"/>
      <w:bookmarkStart w:id="50" w:name="_Ref283077"/>
      <w:bookmarkStart w:id="51" w:name="_Toc1742600"/>
      <w:bookmarkStart w:id="52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3" w:name="_Toc198020306"/>
      <w:r w:rsidRPr="00972A1A">
        <w:rPr>
          <w:sz w:val="24"/>
          <w:szCs w:val="24"/>
        </w:rPr>
        <w:t>Инструкции по заполнению</w:t>
      </w:r>
      <w:bookmarkEnd w:id="53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3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321DE3" w:rsidRDefault="00BE07C4" w:rsidP="00F9585C">
      <w:pPr>
        <w:jc w:val="both"/>
      </w:pPr>
      <w:r w:rsidRPr="006A5495">
        <w:t xml:space="preserve">предлагает заключить Договор на </w:t>
      </w:r>
      <w:r w:rsidR="009E5CCE">
        <w:rPr>
          <w:b/>
        </w:rPr>
        <w:t>в</w:t>
      </w:r>
      <w:r w:rsidR="009E5CCE" w:rsidRPr="009E5CCE">
        <w:rPr>
          <w:b/>
        </w:rPr>
        <w:t xml:space="preserve">ыполнение работ по строительству РС 0,4-10 </w:t>
      </w:r>
      <w:proofErr w:type="spellStart"/>
      <w:r w:rsidR="009E5CCE" w:rsidRPr="009E5CCE">
        <w:rPr>
          <w:b/>
        </w:rPr>
        <w:t>кВ</w:t>
      </w:r>
      <w:proofErr w:type="spellEnd"/>
      <w:r w:rsidR="009E5CCE" w:rsidRPr="009E5CCE">
        <w:rPr>
          <w:b/>
        </w:rPr>
        <w:t xml:space="preserve"> Южного ТПО (159 группа) филиала АО «</w:t>
      </w:r>
      <w:proofErr w:type="spellStart"/>
      <w:r w:rsidR="009E5CCE" w:rsidRPr="009E5CCE">
        <w:rPr>
          <w:b/>
        </w:rPr>
        <w:t>Тюменьэнерго</w:t>
      </w:r>
      <w:proofErr w:type="spellEnd"/>
      <w:r w:rsidR="009E5CCE" w:rsidRPr="009E5CCE">
        <w:rPr>
          <w:b/>
        </w:rPr>
        <w:t>» - «Тюменские распределительные сети» для технологического присоединения</w:t>
      </w:r>
      <w:r w:rsidR="00016A6E" w:rsidRPr="00363169">
        <w:rPr>
          <w:b/>
        </w:rPr>
        <w:t>,</w:t>
      </w:r>
      <w:r w:rsidR="004F7BB1">
        <w:rPr>
          <w:b/>
        </w:rPr>
        <w:t xml:space="preserve">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(итого</w:t>
            </w:r>
            <w:bookmarkStart w:id="54" w:name="_GoBack"/>
            <w:bookmarkEnd w:id="54"/>
            <w:r w:rsidRPr="006A5495">
              <w:rPr>
                <w:vertAlign w:val="superscript"/>
              </w:rPr>
              <w:t xml:space="preserve">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</w:t>
      </w:r>
      <w:r w:rsidRPr="006A5495">
        <w:lastRenderedPageBreak/>
        <w:t xml:space="preserve">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49"/>
    <w:bookmarkEnd w:id="50"/>
    <w:bookmarkEnd w:id="51"/>
    <w:bookmarkEnd w:id="52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654"/>
    <w:rsid w:val="00303C44"/>
    <w:rsid w:val="003050DB"/>
    <w:rsid w:val="003075E7"/>
    <w:rsid w:val="003137F2"/>
    <w:rsid w:val="00314687"/>
    <w:rsid w:val="003146D3"/>
    <w:rsid w:val="0031570F"/>
    <w:rsid w:val="00321DE3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3169"/>
    <w:rsid w:val="00364521"/>
    <w:rsid w:val="00382818"/>
    <w:rsid w:val="003836A4"/>
    <w:rsid w:val="00385FD5"/>
    <w:rsid w:val="00391054"/>
    <w:rsid w:val="003925D8"/>
    <w:rsid w:val="0039457E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35DA"/>
    <w:rsid w:val="0095433B"/>
    <w:rsid w:val="009630E1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5CCE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8C7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5D1B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prus.ru/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sipov-ag@te.ru" TargetMode="External"/><Relationship Id="rId12" Type="http://schemas.openxmlformats.org/officeDocument/2006/relationships/hyperlink" Target="http://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CF8E5-9D98-4BBC-B2D5-61BB24DF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5597</Words>
  <Characters>31905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Костыря Анастасия Сергеевна</cp:lastModifiedBy>
  <cp:revision>5</cp:revision>
  <cp:lastPrinted>2019-01-29T03:11:00Z</cp:lastPrinted>
  <dcterms:created xsi:type="dcterms:W3CDTF">2019-08-01T08:25:00Z</dcterms:created>
  <dcterms:modified xsi:type="dcterms:W3CDTF">2019-08-01T09:04:00Z</dcterms:modified>
</cp:coreProperties>
</file>